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6"/>
        <w:gridCol w:w="638"/>
        <w:gridCol w:w="639"/>
        <w:gridCol w:w="639"/>
        <w:gridCol w:w="639"/>
        <w:gridCol w:w="639"/>
        <w:gridCol w:w="639"/>
        <w:gridCol w:w="639"/>
        <w:gridCol w:w="639"/>
        <w:gridCol w:w="747"/>
        <w:gridCol w:w="639"/>
        <w:gridCol w:w="639"/>
        <w:gridCol w:w="639"/>
        <w:gridCol w:w="639"/>
        <w:gridCol w:w="639"/>
        <w:gridCol w:w="747"/>
        <w:gridCol w:w="747"/>
        <w:gridCol w:w="747"/>
        <w:gridCol w:w="747"/>
        <w:gridCol w:w="747"/>
      </w:tblGrid>
      <w:tr w:rsidR="00A866B3" w:rsidRPr="00A866B3" w14:paraId="1A70D83F" w14:textId="77777777" w:rsidTr="00D12D37">
        <w:tc>
          <w:tcPr>
            <w:tcW w:w="13994" w:type="dxa"/>
            <w:gridSpan w:val="20"/>
            <w:shd w:val="clear" w:color="auto" w:fill="FFF2CC" w:themeFill="accent4" w:themeFillTint="33"/>
          </w:tcPr>
          <w:p w14:paraId="45DF168C" w14:textId="1DF315FD" w:rsidR="00A866B3" w:rsidRPr="001C66D4" w:rsidRDefault="00A866B3">
            <w:pPr>
              <w:rPr>
                <w:b/>
                <w:bCs/>
                <w:sz w:val="24"/>
                <w:szCs w:val="24"/>
              </w:rPr>
            </w:pPr>
            <w:r w:rsidRPr="00A866B3">
              <w:rPr>
                <w:sz w:val="24"/>
                <w:szCs w:val="24"/>
              </w:rPr>
              <w:t xml:space="preserve">                                     </w:t>
            </w:r>
            <w:r w:rsidR="00D12D37">
              <w:rPr>
                <w:sz w:val="24"/>
                <w:szCs w:val="24"/>
              </w:rPr>
              <w:t xml:space="preserve">                               </w:t>
            </w:r>
            <w:r w:rsidRPr="00A866B3">
              <w:rPr>
                <w:sz w:val="24"/>
                <w:szCs w:val="24"/>
              </w:rPr>
              <w:t xml:space="preserve">  </w:t>
            </w:r>
            <w:r w:rsidRPr="001C66D4">
              <w:rPr>
                <w:b/>
                <w:bCs/>
                <w:sz w:val="24"/>
                <w:szCs w:val="24"/>
              </w:rPr>
              <w:t>Frequência dos Senhores Vereadores nas Sessões Ordinárias de 2024</w:t>
            </w:r>
          </w:p>
        </w:tc>
      </w:tr>
      <w:tr w:rsidR="00D12D37" w:rsidRPr="00A866B3" w14:paraId="5ED5905F" w14:textId="77777777" w:rsidTr="00D12D37">
        <w:tc>
          <w:tcPr>
            <w:tcW w:w="699" w:type="dxa"/>
            <w:shd w:val="clear" w:color="auto" w:fill="FFF2CC" w:themeFill="accent4" w:themeFillTint="33"/>
          </w:tcPr>
          <w:p w14:paraId="7624A520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FFF2CC" w:themeFill="accent4" w:themeFillTint="33"/>
          </w:tcPr>
          <w:p w14:paraId="76DFBE53" w14:textId="2C00C55F" w:rsidR="00A866B3" w:rsidRPr="00D12D37" w:rsidRDefault="00A866B3">
            <w:r w:rsidRPr="00D12D37">
              <w:t>06/2</w:t>
            </w:r>
          </w:p>
        </w:tc>
        <w:tc>
          <w:tcPr>
            <w:tcW w:w="699" w:type="dxa"/>
            <w:shd w:val="clear" w:color="auto" w:fill="FFF2CC" w:themeFill="accent4" w:themeFillTint="33"/>
          </w:tcPr>
          <w:p w14:paraId="0095602E" w14:textId="34A09B83" w:rsidR="00A866B3" w:rsidRPr="00D12D37" w:rsidRDefault="00A866B3">
            <w:r w:rsidRPr="00D12D37">
              <w:t>20/2</w:t>
            </w:r>
          </w:p>
        </w:tc>
        <w:tc>
          <w:tcPr>
            <w:tcW w:w="699" w:type="dxa"/>
            <w:shd w:val="clear" w:color="auto" w:fill="FFF2CC" w:themeFill="accent4" w:themeFillTint="33"/>
          </w:tcPr>
          <w:p w14:paraId="7D977915" w14:textId="107ACDCE" w:rsidR="00A866B3" w:rsidRPr="00D12D37" w:rsidRDefault="00A866B3">
            <w:r w:rsidRPr="00D12D37">
              <w:t>05/3</w:t>
            </w:r>
          </w:p>
        </w:tc>
        <w:tc>
          <w:tcPr>
            <w:tcW w:w="699" w:type="dxa"/>
            <w:shd w:val="clear" w:color="auto" w:fill="FFF2CC" w:themeFill="accent4" w:themeFillTint="33"/>
          </w:tcPr>
          <w:p w14:paraId="370D198F" w14:textId="523609D0" w:rsidR="00A866B3" w:rsidRPr="00D12D37" w:rsidRDefault="00A866B3">
            <w:r w:rsidRPr="00D12D37">
              <w:t>19/3</w:t>
            </w:r>
          </w:p>
        </w:tc>
        <w:tc>
          <w:tcPr>
            <w:tcW w:w="699" w:type="dxa"/>
            <w:shd w:val="clear" w:color="auto" w:fill="FFF2CC" w:themeFill="accent4" w:themeFillTint="33"/>
          </w:tcPr>
          <w:p w14:paraId="0C9A5CCB" w14:textId="7E235051" w:rsidR="00A866B3" w:rsidRPr="00D12D37" w:rsidRDefault="00A866B3">
            <w:r w:rsidRPr="00D12D37">
              <w:t>02/4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18E6830F" w14:textId="2BCD38E0" w:rsidR="00A866B3" w:rsidRPr="00D12D37" w:rsidRDefault="00A866B3">
            <w:r w:rsidRPr="00D12D37">
              <w:t>16/4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5E3E8979" w14:textId="7B0BB02E" w:rsidR="00A866B3" w:rsidRPr="00D12D37" w:rsidRDefault="00A866B3">
            <w:r w:rsidRPr="00D12D37">
              <w:t>07/5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202CDB8C" w14:textId="0A72C781" w:rsidR="00A866B3" w:rsidRPr="00D12D37" w:rsidRDefault="00A866B3">
            <w:r w:rsidRPr="00D12D37">
              <w:t>21/5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73EF559C" w14:textId="32CB344F" w:rsidR="00A866B3" w:rsidRPr="00D12D37" w:rsidRDefault="00A866B3">
            <w:r w:rsidRPr="00D12D37">
              <w:t>04/06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3FB43403" w14:textId="705C5DD4" w:rsidR="00A866B3" w:rsidRPr="00D12D37" w:rsidRDefault="00A866B3">
            <w:r w:rsidRPr="00D12D37">
              <w:t>18/6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7F3C381E" w14:textId="3C1EF52B" w:rsidR="00A866B3" w:rsidRPr="00D12D37" w:rsidRDefault="00A866B3">
            <w:r w:rsidRPr="00D12D37">
              <w:t>06/8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4441DFB8" w14:textId="49A2C225" w:rsidR="00A866B3" w:rsidRPr="00D12D37" w:rsidRDefault="00A866B3">
            <w:r w:rsidRPr="00D12D37">
              <w:t>20/8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2E306365" w14:textId="21281B3C" w:rsidR="00A866B3" w:rsidRPr="00D12D37" w:rsidRDefault="00A866B3">
            <w:r w:rsidRPr="00D12D37">
              <w:t>03/9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1161F375" w14:textId="5C0BB11C" w:rsidR="00A866B3" w:rsidRPr="00D12D37" w:rsidRDefault="00A866B3">
            <w:r w:rsidRPr="00D12D37">
              <w:t>20/9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75C59A34" w14:textId="6864584D" w:rsidR="00A866B3" w:rsidRPr="00D12D37" w:rsidRDefault="00A866B3">
            <w:r w:rsidRPr="00D12D37">
              <w:t>01/10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38B9C0C4" w14:textId="0A4CE832" w:rsidR="00A866B3" w:rsidRPr="00D12D37" w:rsidRDefault="00A866B3">
            <w:r w:rsidRPr="00D12D37">
              <w:t>15/10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4924ED0E" w14:textId="42E5E2A0" w:rsidR="00A866B3" w:rsidRPr="00D12D37" w:rsidRDefault="00A866B3">
            <w:r w:rsidRPr="00D12D37">
              <w:t>05/11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28A7015D" w14:textId="771488EA" w:rsidR="00A866B3" w:rsidRPr="00D12D37" w:rsidRDefault="00A866B3">
            <w:r w:rsidRPr="00D12D37">
              <w:t>19/11</w:t>
            </w:r>
          </w:p>
        </w:tc>
        <w:tc>
          <w:tcPr>
            <w:tcW w:w="700" w:type="dxa"/>
            <w:shd w:val="clear" w:color="auto" w:fill="FFF2CC" w:themeFill="accent4" w:themeFillTint="33"/>
          </w:tcPr>
          <w:p w14:paraId="29EC0702" w14:textId="530B50EA" w:rsidR="00A866B3" w:rsidRPr="00D12D37" w:rsidRDefault="00A866B3">
            <w:r w:rsidRPr="00D12D37">
              <w:t>03/12</w:t>
            </w:r>
          </w:p>
        </w:tc>
      </w:tr>
      <w:tr w:rsidR="00D12D37" w:rsidRPr="00A866B3" w14:paraId="0F64DBE3" w14:textId="77777777" w:rsidTr="00BF005D">
        <w:tc>
          <w:tcPr>
            <w:tcW w:w="699" w:type="dxa"/>
            <w:shd w:val="clear" w:color="auto" w:fill="E2EFD9" w:themeFill="accent6" w:themeFillTint="33"/>
          </w:tcPr>
          <w:p w14:paraId="421072A4" w14:textId="1CBD8957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Atilio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0C0AC729" w14:textId="18444DD4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487319C" w14:textId="0F6A8CB2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2186EC9D" w14:textId="05A43181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BE4D5" w:themeFill="accent2" w:themeFillTint="33"/>
          </w:tcPr>
          <w:p w14:paraId="50300CB0" w14:textId="070BD51E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99" w:type="dxa"/>
            <w:shd w:val="clear" w:color="auto" w:fill="FBE4D5" w:themeFill="accent2" w:themeFillTint="33"/>
          </w:tcPr>
          <w:p w14:paraId="5E63AAFB" w14:textId="6BFB9CA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0A3405E" w14:textId="2EB60B8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1E9202F" w14:textId="18E46DD8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78449DE" w14:textId="0E56B55D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912BC97" w14:textId="2F78659C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3ED9CFC3" w14:textId="38DEEDAF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5043CB0" w14:textId="3B24430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E990567" w14:textId="792CAF58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F71159C" w14:textId="424FC592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056EFAB" w14:textId="095B3C99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72353F78" w14:textId="0C3062CC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7FD0E250" w14:textId="374ADBD7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0B8723DB" w14:textId="4DE095A1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A7747B9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D0762C5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0C2C4820" w14:textId="77777777" w:rsidTr="00BF005D">
        <w:tc>
          <w:tcPr>
            <w:tcW w:w="699" w:type="dxa"/>
            <w:shd w:val="clear" w:color="auto" w:fill="E2EFD9" w:themeFill="accent6" w:themeFillTint="33"/>
          </w:tcPr>
          <w:p w14:paraId="2B544F69" w14:textId="19C43A14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Claudinho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5C772E9B" w14:textId="5638018F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343EABD" w14:textId="3BD9291D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F914D38" w14:textId="150B1F65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444C4126" w14:textId="66C021B5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C6C268C" w14:textId="73DA098C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C0F973D" w14:textId="0EAD362D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D29B27D" w14:textId="260408A2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3B12925" w14:textId="03CBEFBE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E845213" w14:textId="41B90B0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54D7061" w14:textId="72E94F41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6DD0C09" w14:textId="7B925B88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9238418" w14:textId="38CE7867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28F69DB" w14:textId="63EDD4F8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2DCC7EE" w14:textId="361007DC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AEED958" w14:textId="200A4DA1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814BD63" w14:textId="4650D0A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EB2768D" w14:textId="2560CB11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F7AD52B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6509335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6ECB0B1F" w14:textId="77777777" w:rsidTr="00BF005D">
        <w:tc>
          <w:tcPr>
            <w:tcW w:w="699" w:type="dxa"/>
            <w:shd w:val="clear" w:color="auto" w:fill="E2EFD9" w:themeFill="accent6" w:themeFillTint="33"/>
          </w:tcPr>
          <w:p w14:paraId="19D7AE72" w14:textId="4FE31850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Daniela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024C1573" w14:textId="040F3337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BDF7B93" w14:textId="0D5B1A74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079482FC" w14:textId="7B128E5B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771BA16" w14:textId="11EC3E6F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0FCD535" w14:textId="2F23E817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E8C055B" w14:textId="0F8B83F0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CB64940" w14:textId="76514FE6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8250A3F" w14:textId="28730FDC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006DF3D" w14:textId="6134349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2AF0486" w14:textId="2AD1DA7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F4D4898" w14:textId="4FB62898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2E6C6BC" w14:textId="1A403F9D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A62FA21" w14:textId="2DD52F32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222AA0B" w14:textId="66805DBD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6E22A9C" w14:textId="65990DED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D896881" w14:textId="3BB8170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B7B01CB" w14:textId="2057A6BB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90095ED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16845C06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3FE66E56" w14:textId="77777777" w:rsidTr="00BF005D">
        <w:tc>
          <w:tcPr>
            <w:tcW w:w="699" w:type="dxa"/>
            <w:shd w:val="clear" w:color="auto" w:fill="E2EFD9" w:themeFill="accent6" w:themeFillTint="33"/>
          </w:tcPr>
          <w:p w14:paraId="7E76A642" w14:textId="06EAD919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João Bosco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28D537E0" w14:textId="5DA4293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6CD56A2" w14:textId="7DCD7E7D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5E81388D" w14:textId="4F7A7001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E635FCD" w14:textId="2727B41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55F087F" w14:textId="393505D7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9D5E5DA" w14:textId="422DCC04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DDF9D61" w14:textId="71F89728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6A5937E" w14:textId="68CBD456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91808FE" w14:textId="6E9DDC5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A1D9EEF" w14:textId="391B653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D672C89" w14:textId="6B0737B6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A246B65" w14:textId="0EF13290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238E38C" w14:textId="562D7216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B7E543E" w14:textId="287EA38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87294F4" w14:textId="1D54AE0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EC94AF4" w14:textId="54A5855B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B4D4536" w14:textId="6CF9D816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E6508E6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3513490E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1D16934E" w14:textId="77777777" w:rsidTr="00BF005D">
        <w:tc>
          <w:tcPr>
            <w:tcW w:w="699" w:type="dxa"/>
            <w:shd w:val="clear" w:color="auto" w:fill="E2EFD9" w:themeFill="accent6" w:themeFillTint="33"/>
          </w:tcPr>
          <w:p w14:paraId="0623A154" w14:textId="637810CA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João Henrique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FF0BCF4" w14:textId="47E3B0A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718DA146" w14:textId="04FC45BE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170E2F4" w14:textId="5D0C4C69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BE4D5" w:themeFill="accent2" w:themeFillTint="33"/>
          </w:tcPr>
          <w:p w14:paraId="42BF9377" w14:textId="3BDC2F70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4A891A7D" w14:textId="0914A69F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8CA1A96" w14:textId="7848C77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C6A928E" w14:textId="1B186EA1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2F8535EB" w14:textId="1358E70A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2472342A" w14:textId="54A42839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C480726" w14:textId="38A7F863" w:rsidR="00A866B3" w:rsidRPr="00A866B3" w:rsidRDefault="00D1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0247191F" w14:textId="24CE0DD5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C9B6558" w14:textId="0FF57A54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08BCBD1" w14:textId="57629120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E170298" w14:textId="7B6663B2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13CB49D4" w14:textId="220B9329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8DBFDDD" w14:textId="31194A29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2AA6FBCD" w14:textId="323EDE90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316AC54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77DE0FF1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02898E21" w14:textId="77777777" w:rsidTr="00BF005D">
        <w:tc>
          <w:tcPr>
            <w:tcW w:w="699" w:type="dxa"/>
            <w:shd w:val="clear" w:color="auto" w:fill="E2EFD9" w:themeFill="accent6" w:themeFillTint="33"/>
          </w:tcPr>
          <w:p w14:paraId="061DC978" w14:textId="14E8A4FD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Jose Aparecido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FC6A190" w14:textId="30ED01B8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4230E828" w14:textId="0F67CDA8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9470E03" w14:textId="1C496965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5F16DDE" w14:textId="475D067B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7A10C33F" w14:textId="56CE7EC3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01F53C6" w14:textId="4AE1F620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CDDD7ED" w14:textId="59AC0A0E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5B188D2" w14:textId="380AB28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6DAC584" w14:textId="0D6F86B0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1D84200" w14:textId="0A8ED6C5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068ED2B" w14:textId="24D20C53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45F4524" w14:textId="292F8DF1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5EC4A98" w14:textId="20651C7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4F6A53B" w14:textId="6201A06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52D6D3A" w14:textId="73735878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AC404AA" w14:textId="2B15F79E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CF3C940" w14:textId="04C94457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F7C4768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5DCC5299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58A26267" w14:textId="77777777" w:rsidTr="00BF005D">
        <w:tc>
          <w:tcPr>
            <w:tcW w:w="699" w:type="dxa"/>
            <w:shd w:val="clear" w:color="auto" w:fill="E2EFD9" w:themeFill="accent6" w:themeFillTint="33"/>
          </w:tcPr>
          <w:p w14:paraId="721E3398" w14:textId="24CDAA5E" w:rsidR="00A866B3" w:rsidRPr="00D12D37" w:rsidRDefault="00A866B3">
            <w:pPr>
              <w:rPr>
                <w:sz w:val="24"/>
                <w:szCs w:val="24"/>
              </w:rPr>
            </w:pPr>
            <w:proofErr w:type="spellStart"/>
            <w:r w:rsidRPr="00D12D37">
              <w:rPr>
                <w:sz w:val="24"/>
                <w:szCs w:val="24"/>
              </w:rPr>
              <w:t>Kênia</w:t>
            </w:r>
            <w:proofErr w:type="spellEnd"/>
          </w:p>
        </w:tc>
        <w:tc>
          <w:tcPr>
            <w:tcW w:w="699" w:type="dxa"/>
            <w:shd w:val="clear" w:color="auto" w:fill="F2F2F2" w:themeFill="background1" w:themeFillShade="F2"/>
          </w:tcPr>
          <w:p w14:paraId="0BAE437D" w14:textId="384F6C3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375FC0CB" w14:textId="59F72CB5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F73EFEE" w14:textId="7A7AF477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4DC8628A" w14:textId="5A017BD4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B792353" w14:textId="05F864F0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14CDCCE" w14:textId="2544F46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CBF8069" w14:textId="6160C325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9AE111C" w14:textId="582B5754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5D35EA0" w14:textId="11C21925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28E1F8D8" w14:textId="46B131B0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0142C59" w14:textId="16CBFCE4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0F5F673" w14:textId="2AB1630A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6FC6263" w14:textId="7231308D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B573173" w14:textId="64207AB8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BE4D5" w:themeFill="accent2" w:themeFillTint="33"/>
          </w:tcPr>
          <w:p w14:paraId="0B10FF8B" w14:textId="4D10DB74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628273A" w14:textId="1ABFDF9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D75AA98" w14:textId="4DF14D4A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61E70D8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68DBF066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24D31CCE" w14:textId="77777777" w:rsidTr="00BF005D">
        <w:tc>
          <w:tcPr>
            <w:tcW w:w="699" w:type="dxa"/>
            <w:shd w:val="clear" w:color="auto" w:fill="E2EFD9" w:themeFill="accent6" w:themeFillTint="33"/>
          </w:tcPr>
          <w:p w14:paraId="68A5F217" w14:textId="4E514A00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Paulinho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4145530B" w14:textId="3D2EFAE2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B8F9C0C" w14:textId="4E5B7243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6F624409" w14:textId="253B5D17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27D8F8A5" w14:textId="716F12A5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49C790A8" w14:textId="4D2B353C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8055826" w14:textId="0DA60ADA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013587C" w14:textId="35FB0EAF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1366D1C" w14:textId="7B6F1FF8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0047966" w14:textId="712A6979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6B24107" w14:textId="031D34E2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F7596DD" w14:textId="12826133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D2976B9" w14:textId="2ED7A39E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4ABC7A43" w14:textId="21ACB6D2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BAB3B20" w14:textId="79EE68A2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3080BD9" w14:textId="4A310098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6BB59C6" w14:textId="54F096DE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C6FE7E1" w14:textId="2CD89FB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1C1F929C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0248257F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  <w:tr w:rsidR="00D12D37" w:rsidRPr="00A866B3" w14:paraId="2E734AA1" w14:textId="77777777" w:rsidTr="00BF005D">
        <w:tc>
          <w:tcPr>
            <w:tcW w:w="699" w:type="dxa"/>
            <w:shd w:val="clear" w:color="auto" w:fill="E2EFD9" w:themeFill="accent6" w:themeFillTint="33"/>
          </w:tcPr>
          <w:p w14:paraId="5204CFFF" w14:textId="5EAC7330" w:rsidR="00A866B3" w:rsidRPr="00D12D37" w:rsidRDefault="00A866B3">
            <w:pPr>
              <w:rPr>
                <w:sz w:val="24"/>
                <w:szCs w:val="24"/>
              </w:rPr>
            </w:pPr>
            <w:r w:rsidRPr="00D12D37">
              <w:rPr>
                <w:sz w:val="24"/>
                <w:szCs w:val="24"/>
              </w:rPr>
              <w:t>Thiago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1DAC4D38" w14:textId="0D73D38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761B202D" w14:textId="2F867D51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09AE5F74" w14:textId="55826AC2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0190976C" w14:textId="0746889F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230DB924" w14:textId="37F3DDB4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08468AD" w14:textId="218D2719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2B0AEF1" w14:textId="3F21A25B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F343FE5" w14:textId="085E4059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284270E" w14:textId="22D74E28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52DB2F62" w14:textId="38DE145F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DB5A0A3" w14:textId="3AC0510F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7BE0657A" w14:textId="7EF2906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AA1F879" w14:textId="3A9AA519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2C61D3C" w14:textId="59BC764A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655C7A7C" w14:textId="2E12D64A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27D3D245" w14:textId="23B3B3D2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04367823" w14:textId="40063816" w:rsidR="00A866B3" w:rsidRPr="00A866B3" w:rsidRDefault="00BF0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shd w:val="clear" w:color="auto" w:fill="F2F2F2" w:themeFill="background1" w:themeFillShade="F2"/>
          </w:tcPr>
          <w:p w14:paraId="38AB8CBD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</w:tcPr>
          <w:p w14:paraId="28430714" w14:textId="77777777" w:rsidR="00A866B3" w:rsidRPr="00A866B3" w:rsidRDefault="00A866B3">
            <w:pPr>
              <w:rPr>
                <w:sz w:val="24"/>
                <w:szCs w:val="24"/>
              </w:rPr>
            </w:pPr>
          </w:p>
        </w:tc>
      </w:tr>
    </w:tbl>
    <w:p w14:paraId="308A7350" w14:textId="77777777" w:rsidR="005B6057" w:rsidRDefault="005B6057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701"/>
        <w:gridCol w:w="1843"/>
        <w:gridCol w:w="1701"/>
        <w:gridCol w:w="1843"/>
      </w:tblGrid>
      <w:tr w:rsidR="00385946" w14:paraId="7F6CC648" w14:textId="77777777" w:rsidTr="00385946">
        <w:tc>
          <w:tcPr>
            <w:tcW w:w="10627" w:type="dxa"/>
            <w:gridSpan w:val="6"/>
            <w:shd w:val="clear" w:color="auto" w:fill="FFF2CC" w:themeFill="accent4" w:themeFillTint="33"/>
          </w:tcPr>
          <w:p w14:paraId="07771BA9" w14:textId="77777777" w:rsidR="00385946" w:rsidRPr="001C66D4" w:rsidRDefault="00385946" w:rsidP="00E54CC7">
            <w:pPr>
              <w:rPr>
                <w:b/>
                <w:bCs/>
                <w:sz w:val="24"/>
                <w:szCs w:val="24"/>
              </w:rPr>
            </w:pPr>
            <w:r w:rsidRPr="001C66D4">
              <w:rPr>
                <w:b/>
                <w:bCs/>
                <w:sz w:val="24"/>
                <w:szCs w:val="24"/>
              </w:rPr>
              <w:t xml:space="preserve">                           Frequência dos Senhores Vereadores nas Sessões Extraordinárias de 2024</w:t>
            </w:r>
          </w:p>
        </w:tc>
      </w:tr>
      <w:tr w:rsidR="00385946" w14:paraId="1E6D8F95" w14:textId="77777777" w:rsidTr="00385946">
        <w:tc>
          <w:tcPr>
            <w:tcW w:w="1980" w:type="dxa"/>
            <w:shd w:val="clear" w:color="auto" w:fill="FFF2CC" w:themeFill="accent4" w:themeFillTint="33"/>
          </w:tcPr>
          <w:p w14:paraId="0AFFB896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F5912DC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1ª </w:t>
            </w:r>
            <w:proofErr w:type="gramStart"/>
            <w:r>
              <w:rPr>
                <w:sz w:val="24"/>
                <w:szCs w:val="24"/>
              </w:rPr>
              <w:t>-  23</w:t>
            </w:r>
            <w:proofErr w:type="gramEnd"/>
            <w:r>
              <w:rPr>
                <w:sz w:val="24"/>
                <w:szCs w:val="24"/>
              </w:rPr>
              <w:t>/01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7353685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2ª – 25/04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F7979C8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3ª – 18/06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241FC51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4ª – 25/06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879A9A2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1163C526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6C2A17E6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Atilio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5E3CB6A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EFF7AE6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A1A97C8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93D9F6A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1C194B20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5C22EAB7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3B8EF0F6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Claudinho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5BEE302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717B52B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8E0CC3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8C5C06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72B31B15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2497CD43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42935283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8D131E0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C732062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7AE50C7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55DC1D4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18E1AC33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016EECC8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6EAA47AC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João Bosco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8C8481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AC3F572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AABF32D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19CDA3F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496D4EA5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106C12C7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177E6A28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João Henrique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7BB4E88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7C0A01F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3CB85D9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DAC5B3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843" w:type="dxa"/>
          </w:tcPr>
          <w:p w14:paraId="00DF4523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1DB00578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1D192594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 Aparecido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8C3501B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7E4F9E2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531BA3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57E91A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0096365C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2FA07F5A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04CEA038" w14:textId="77777777" w:rsidR="00385946" w:rsidRDefault="00385946" w:rsidP="00E54C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Kênia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14:paraId="05E5383C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5AB1440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F34B128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7D1BDB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61A26F9B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23069BA2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3B4264B4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Paulinho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D1E3264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A8020D7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788AFB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78A5D6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3E7ED6E3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  <w:tr w:rsidR="00385946" w14:paraId="48764DB3" w14:textId="77777777" w:rsidTr="00385946">
        <w:tc>
          <w:tcPr>
            <w:tcW w:w="1980" w:type="dxa"/>
            <w:shd w:val="clear" w:color="auto" w:fill="E2EFD9" w:themeFill="accent6" w:themeFillTint="33"/>
          </w:tcPr>
          <w:p w14:paraId="4F8D4F2C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Thiago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232319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E06674D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B5BA22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B276EE" w14:textId="77777777" w:rsidR="00385946" w:rsidRDefault="00385946" w:rsidP="00E54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6D89545C" w14:textId="77777777" w:rsidR="00385946" w:rsidRDefault="00385946" w:rsidP="00E54CC7">
            <w:pPr>
              <w:rPr>
                <w:sz w:val="24"/>
                <w:szCs w:val="24"/>
              </w:rPr>
            </w:pPr>
          </w:p>
        </w:tc>
      </w:tr>
    </w:tbl>
    <w:p w14:paraId="7D8FA4AA" w14:textId="77777777" w:rsidR="00385946" w:rsidRDefault="00385946" w:rsidP="00385946">
      <w:pPr>
        <w:rPr>
          <w:sz w:val="24"/>
          <w:szCs w:val="24"/>
        </w:rPr>
      </w:pPr>
    </w:p>
    <w:p w14:paraId="528C4BA7" w14:textId="77777777" w:rsidR="0093488D" w:rsidRDefault="0093488D">
      <w:pPr>
        <w:rPr>
          <w:sz w:val="24"/>
          <w:szCs w:val="24"/>
        </w:rPr>
      </w:pPr>
    </w:p>
    <w:p w14:paraId="10BFEBE2" w14:textId="77777777" w:rsidR="00BF005D" w:rsidRDefault="00BF005D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134"/>
        <w:gridCol w:w="1276"/>
        <w:gridCol w:w="1276"/>
        <w:gridCol w:w="1417"/>
        <w:gridCol w:w="1418"/>
        <w:gridCol w:w="1134"/>
        <w:gridCol w:w="1559"/>
      </w:tblGrid>
      <w:tr w:rsidR="00385946" w14:paraId="5FD8F968" w14:textId="77777777" w:rsidTr="00385946">
        <w:tc>
          <w:tcPr>
            <w:tcW w:w="13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D97E8F" w14:textId="369C9638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Frequência dos vereadores </w:t>
            </w:r>
            <w:r w:rsidR="00AC2E2C">
              <w:rPr>
                <w:b/>
                <w:sz w:val="32"/>
                <w:szCs w:val="32"/>
              </w:rPr>
              <w:t>em</w:t>
            </w:r>
            <w:r>
              <w:rPr>
                <w:b/>
                <w:sz w:val="32"/>
                <w:szCs w:val="32"/>
              </w:rPr>
              <w:t xml:space="preserve"> Audiências Públicas </w:t>
            </w:r>
            <w:r w:rsidR="00AC2E2C">
              <w:rPr>
                <w:b/>
                <w:sz w:val="32"/>
                <w:szCs w:val="32"/>
              </w:rPr>
              <w:t>de</w:t>
            </w:r>
            <w:r>
              <w:rPr>
                <w:b/>
                <w:sz w:val="32"/>
                <w:szCs w:val="32"/>
              </w:rPr>
              <w:t xml:space="preserve"> 2024</w:t>
            </w:r>
          </w:p>
        </w:tc>
      </w:tr>
      <w:tr w:rsidR="00385946" w14:paraId="3F1F56F6" w14:textId="77777777" w:rsidTr="003859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E4F33C" w14:textId="77777777" w:rsidR="00385946" w:rsidRDefault="00385946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540037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Metas Fiscais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99196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Saúde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70023F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LDO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12FA76" w14:textId="67E0EAEE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AC2E2C">
              <w:rPr>
                <w:b/>
                <w:sz w:val="32"/>
                <w:szCs w:val="32"/>
              </w:rPr>
              <w:t xml:space="preserve">        </w:t>
            </w:r>
            <w:r>
              <w:rPr>
                <w:b/>
                <w:sz w:val="32"/>
                <w:szCs w:val="32"/>
              </w:rPr>
              <w:t xml:space="preserve">LOA  </w:t>
            </w:r>
          </w:p>
        </w:tc>
      </w:tr>
      <w:tr w:rsidR="00385946" w14:paraId="5A3A2C1A" w14:textId="77777777" w:rsidTr="003859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57E9E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Vereador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B4B774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27/02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EEBF0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4221F0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24/09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0CC94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916C33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28/05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F0B319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24/09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13A65D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11/06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923143" w14:textId="77777777" w:rsidR="00AC2E2C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12/09</w:t>
            </w:r>
          </w:p>
          <w:p w14:paraId="57E22748" w14:textId="248D3D0B" w:rsidR="00385946" w:rsidRDefault="00AC2E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E</w:t>
            </w:r>
            <w:r w:rsidR="0038594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09EBC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12/11</w:t>
            </w:r>
          </w:p>
          <w:p w14:paraId="09A6ACA7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e D</w:t>
            </w:r>
          </w:p>
        </w:tc>
      </w:tr>
      <w:tr w:rsidR="00385946" w14:paraId="787A96A5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4BACC72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Atilio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41F394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2A3727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92AA77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A23BC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DCCD29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B785D1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95A0B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3FEE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95A228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</w:tr>
      <w:tr w:rsidR="003946E4" w14:paraId="0491CD05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F2280A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Claudinho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F6B0EC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EE046F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Não  D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2CE0B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62792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8EA6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E432A8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77F8FA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974D2A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78138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 A</w:t>
            </w:r>
          </w:p>
        </w:tc>
      </w:tr>
      <w:tr w:rsidR="003946E4" w14:paraId="59575BCC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72DFA1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Daniela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FA00C7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FC8B3E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Não  D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767ECC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EB3791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BF9F40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Não  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4D318C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726C6C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B65DA7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33913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</w:tr>
      <w:tr w:rsidR="003946E4" w14:paraId="3267F6AA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69996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João Bosco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2D9971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646C46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9AACBE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E1E3C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4EBC1E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7988E3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85567C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53D413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FBAEA6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</w:tr>
      <w:tr w:rsidR="00385946" w14:paraId="47575A4D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6EA1DC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João Henrique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44676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F4015F6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977101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D7301F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5DD94D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660FC1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771C1C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B7E0C1A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A3288D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</w:tr>
      <w:tr w:rsidR="003946E4" w14:paraId="18520DDF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D3014D6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José Aparecido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9C3FE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4CDCAE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BAF5E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78479A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5FD0FD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13EE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37A26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D110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62C5FA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</w:tr>
      <w:tr w:rsidR="003946E4" w14:paraId="55E26837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EAD5D7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Kênia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1A6AEE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84ED6D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Não  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5349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0F04A2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317FC8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Não  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00200D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DA916E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9E26D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07C03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</w:tr>
      <w:tr w:rsidR="00385946" w14:paraId="7DC34788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C4D9C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Paulinho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E27770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0CD19C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Não  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D24A46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78625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6116F1" w14:textId="77777777" w:rsidR="00385946" w:rsidRDefault="00385946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Não  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BA0102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C55AF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3F2972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25B5F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</w:tr>
      <w:tr w:rsidR="003946E4" w14:paraId="57F0FD61" w14:textId="77777777" w:rsidTr="003946E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9C153B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Thiago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E756C5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F89157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ECA546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8D5322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BB1DFD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A3632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7DFA5A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FA0E89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0C6E51" w14:textId="77777777" w:rsidR="00385946" w:rsidRDefault="003859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Sim</w:t>
            </w:r>
          </w:p>
        </w:tc>
      </w:tr>
    </w:tbl>
    <w:p w14:paraId="533557EA" w14:textId="77777777" w:rsidR="00385946" w:rsidRDefault="00385946" w:rsidP="0038594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14:paraId="01CB28BD" w14:textId="77777777" w:rsidR="00385946" w:rsidRPr="00A866B3" w:rsidRDefault="00385946">
      <w:pPr>
        <w:rPr>
          <w:sz w:val="24"/>
          <w:szCs w:val="24"/>
        </w:rPr>
      </w:pPr>
    </w:p>
    <w:sectPr w:rsidR="00385946" w:rsidRPr="00A866B3" w:rsidSect="00A866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B6AA" w14:textId="77777777" w:rsidR="00D449F8" w:rsidRDefault="00D449F8" w:rsidP="00BF005D">
      <w:pPr>
        <w:spacing w:after="0" w:line="240" w:lineRule="auto"/>
      </w:pPr>
      <w:r>
        <w:separator/>
      </w:r>
    </w:p>
  </w:endnote>
  <w:endnote w:type="continuationSeparator" w:id="0">
    <w:p w14:paraId="3AB15C67" w14:textId="77777777" w:rsidR="00D449F8" w:rsidRDefault="00D449F8" w:rsidP="00BF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A420" w14:textId="77777777" w:rsidR="00D449F8" w:rsidRDefault="00D449F8" w:rsidP="00BF005D">
      <w:pPr>
        <w:spacing w:after="0" w:line="240" w:lineRule="auto"/>
      </w:pPr>
      <w:r>
        <w:separator/>
      </w:r>
    </w:p>
  </w:footnote>
  <w:footnote w:type="continuationSeparator" w:id="0">
    <w:p w14:paraId="38FA867E" w14:textId="77777777" w:rsidR="00D449F8" w:rsidRDefault="00D449F8" w:rsidP="00BF0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B3"/>
    <w:rsid w:val="00152E37"/>
    <w:rsid w:val="001C66D4"/>
    <w:rsid w:val="003607DC"/>
    <w:rsid w:val="00385946"/>
    <w:rsid w:val="003946E4"/>
    <w:rsid w:val="003C2CB3"/>
    <w:rsid w:val="005B6057"/>
    <w:rsid w:val="0093488D"/>
    <w:rsid w:val="00A866B3"/>
    <w:rsid w:val="00AA645C"/>
    <w:rsid w:val="00AC2E2C"/>
    <w:rsid w:val="00BF005D"/>
    <w:rsid w:val="00D12D37"/>
    <w:rsid w:val="00D449F8"/>
    <w:rsid w:val="00E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3635"/>
  <w15:chartTrackingRefBased/>
  <w15:docId w15:val="{7C587FB7-0BD0-4CCA-8E38-654F1A8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6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0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05D"/>
  </w:style>
  <w:style w:type="paragraph" w:styleId="Rodap">
    <w:name w:val="footer"/>
    <w:basedOn w:val="Normal"/>
    <w:link w:val="RodapChar"/>
    <w:uiPriority w:val="99"/>
    <w:unhideWhenUsed/>
    <w:rsid w:val="00BF0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Naira Rocha</cp:lastModifiedBy>
  <cp:revision>2</cp:revision>
  <cp:lastPrinted>2024-11-18T14:33:00Z</cp:lastPrinted>
  <dcterms:created xsi:type="dcterms:W3CDTF">2024-11-18T17:05:00Z</dcterms:created>
  <dcterms:modified xsi:type="dcterms:W3CDTF">2024-11-18T17:05:00Z</dcterms:modified>
</cp:coreProperties>
</file>